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9AB" w:rsidRPr="007F5377" w:rsidRDefault="001D19AB" w:rsidP="007F5377">
      <w:pPr>
        <w:spacing w:line="480" w:lineRule="auto"/>
        <w:ind w:firstLine="0"/>
        <w:rPr>
          <w:rFonts w:ascii="Times New Roman" w:hAnsi="Times New Roman" w:cs="Times New Roman"/>
          <w:sz w:val="24"/>
          <w:szCs w:val="24"/>
        </w:rPr>
      </w:pPr>
    </w:p>
    <w:p w:rsidR="007F5377" w:rsidRPr="007F5377" w:rsidRDefault="007F5377" w:rsidP="007F5377">
      <w:pPr>
        <w:spacing w:line="480" w:lineRule="auto"/>
        <w:ind w:firstLine="0"/>
        <w:jc w:val="center"/>
        <w:rPr>
          <w:rFonts w:ascii="Times New Roman" w:hAnsi="Times New Roman" w:cs="Times New Roman"/>
          <w:sz w:val="24"/>
          <w:szCs w:val="24"/>
        </w:rPr>
      </w:pPr>
    </w:p>
    <w:p w:rsidR="007F5377" w:rsidRPr="007F5377" w:rsidRDefault="007F5377" w:rsidP="007F5377">
      <w:pPr>
        <w:spacing w:line="480" w:lineRule="auto"/>
        <w:ind w:firstLine="0"/>
        <w:jc w:val="center"/>
        <w:rPr>
          <w:rFonts w:ascii="Times New Roman" w:hAnsi="Times New Roman" w:cs="Times New Roman"/>
          <w:sz w:val="24"/>
          <w:szCs w:val="24"/>
        </w:rPr>
      </w:pPr>
    </w:p>
    <w:p w:rsidR="007F5377" w:rsidRPr="007F5377" w:rsidRDefault="007F5377" w:rsidP="007F5377">
      <w:pPr>
        <w:spacing w:line="480" w:lineRule="auto"/>
        <w:ind w:firstLine="0"/>
        <w:jc w:val="center"/>
        <w:rPr>
          <w:rFonts w:ascii="Times New Roman" w:hAnsi="Times New Roman" w:cs="Times New Roman"/>
          <w:sz w:val="24"/>
          <w:szCs w:val="24"/>
        </w:rPr>
      </w:pPr>
    </w:p>
    <w:p w:rsidR="007F5377" w:rsidRPr="007F5377" w:rsidRDefault="007F5377" w:rsidP="007F5377">
      <w:pPr>
        <w:spacing w:line="480" w:lineRule="auto"/>
        <w:ind w:firstLine="0"/>
        <w:jc w:val="center"/>
        <w:rPr>
          <w:rFonts w:ascii="Times New Roman" w:hAnsi="Times New Roman" w:cs="Times New Roman"/>
          <w:sz w:val="24"/>
          <w:szCs w:val="24"/>
        </w:rPr>
      </w:pPr>
      <w:r w:rsidRPr="007F5377">
        <w:rPr>
          <w:rFonts w:ascii="Times New Roman" w:hAnsi="Times New Roman" w:cs="Times New Roman"/>
          <w:sz w:val="24"/>
          <w:szCs w:val="24"/>
        </w:rPr>
        <w:t>Summary</w:t>
      </w:r>
    </w:p>
    <w:p w:rsidR="007F5377" w:rsidRPr="007F5377" w:rsidRDefault="007F5377" w:rsidP="007F5377">
      <w:pPr>
        <w:spacing w:line="480" w:lineRule="auto"/>
        <w:ind w:firstLine="0"/>
        <w:jc w:val="center"/>
        <w:rPr>
          <w:rFonts w:ascii="Times New Roman" w:hAnsi="Times New Roman" w:cs="Times New Roman"/>
          <w:sz w:val="24"/>
          <w:szCs w:val="24"/>
        </w:rPr>
      </w:pPr>
      <w:r w:rsidRPr="007F5377">
        <w:rPr>
          <w:rFonts w:ascii="Times New Roman" w:hAnsi="Times New Roman" w:cs="Times New Roman"/>
          <w:sz w:val="24"/>
          <w:szCs w:val="24"/>
        </w:rPr>
        <w:t>Student name</w:t>
      </w:r>
    </w:p>
    <w:p w:rsidR="007F5377" w:rsidRPr="007F5377" w:rsidRDefault="007F5377" w:rsidP="007F5377">
      <w:pPr>
        <w:spacing w:line="480" w:lineRule="auto"/>
        <w:ind w:firstLine="0"/>
        <w:jc w:val="center"/>
        <w:rPr>
          <w:rFonts w:ascii="Times New Roman" w:hAnsi="Times New Roman" w:cs="Times New Roman"/>
          <w:sz w:val="24"/>
          <w:szCs w:val="24"/>
        </w:rPr>
      </w:pPr>
      <w:r w:rsidRPr="007F5377">
        <w:rPr>
          <w:rFonts w:ascii="Times New Roman" w:hAnsi="Times New Roman" w:cs="Times New Roman"/>
          <w:sz w:val="24"/>
          <w:szCs w:val="24"/>
        </w:rPr>
        <w:t>Institution affiliation</w:t>
      </w:r>
    </w:p>
    <w:p w:rsidR="007F5377" w:rsidRPr="007F5377" w:rsidRDefault="007F5377" w:rsidP="007F5377">
      <w:pPr>
        <w:spacing w:line="480" w:lineRule="auto"/>
        <w:ind w:firstLine="0"/>
        <w:jc w:val="center"/>
        <w:rPr>
          <w:rFonts w:ascii="Times New Roman" w:hAnsi="Times New Roman" w:cs="Times New Roman"/>
          <w:sz w:val="24"/>
          <w:szCs w:val="24"/>
        </w:rPr>
      </w:pPr>
      <w:r w:rsidRPr="007F5377">
        <w:rPr>
          <w:rFonts w:ascii="Times New Roman" w:hAnsi="Times New Roman" w:cs="Times New Roman"/>
          <w:sz w:val="24"/>
          <w:szCs w:val="24"/>
        </w:rPr>
        <w:t>Course title</w:t>
      </w:r>
    </w:p>
    <w:p w:rsidR="001D19AB" w:rsidRPr="007F5377" w:rsidRDefault="007F5377" w:rsidP="007F5377">
      <w:pPr>
        <w:spacing w:line="480" w:lineRule="auto"/>
        <w:ind w:firstLine="0"/>
        <w:jc w:val="center"/>
        <w:rPr>
          <w:rFonts w:ascii="Times New Roman" w:hAnsi="Times New Roman" w:cs="Times New Roman"/>
          <w:sz w:val="24"/>
          <w:szCs w:val="24"/>
        </w:rPr>
      </w:pPr>
      <w:r w:rsidRPr="007F5377">
        <w:rPr>
          <w:rFonts w:ascii="Times New Roman" w:hAnsi="Times New Roman" w:cs="Times New Roman"/>
          <w:sz w:val="24"/>
          <w:szCs w:val="24"/>
        </w:rPr>
        <w:t xml:space="preserve">Date </w:t>
      </w:r>
      <w:r w:rsidR="001D19AB" w:rsidRPr="007F5377">
        <w:rPr>
          <w:rFonts w:ascii="Times New Roman" w:hAnsi="Times New Roman" w:cs="Times New Roman"/>
          <w:sz w:val="24"/>
          <w:szCs w:val="24"/>
        </w:rPr>
        <w:br w:type="page"/>
      </w:r>
    </w:p>
    <w:p w:rsidR="007F5377" w:rsidRPr="007F5377" w:rsidRDefault="007F5377" w:rsidP="007F5377">
      <w:pPr>
        <w:spacing w:line="480" w:lineRule="auto"/>
        <w:ind w:firstLine="0"/>
        <w:rPr>
          <w:rFonts w:ascii="Times New Roman" w:hAnsi="Times New Roman" w:cs="Times New Roman"/>
          <w:sz w:val="24"/>
          <w:szCs w:val="24"/>
        </w:rPr>
      </w:pPr>
    </w:p>
    <w:p w:rsidR="007F5377" w:rsidRPr="007F5377" w:rsidRDefault="007F5377" w:rsidP="007F5377">
      <w:pPr>
        <w:spacing w:line="480" w:lineRule="auto"/>
        <w:ind w:firstLine="0"/>
        <w:jc w:val="center"/>
        <w:rPr>
          <w:rFonts w:ascii="Times New Roman" w:hAnsi="Times New Roman" w:cs="Times New Roman"/>
          <w:b/>
          <w:sz w:val="24"/>
          <w:szCs w:val="24"/>
        </w:rPr>
      </w:pPr>
      <w:r w:rsidRPr="007F5377">
        <w:rPr>
          <w:rFonts w:ascii="Times New Roman" w:hAnsi="Times New Roman" w:cs="Times New Roman"/>
          <w:b/>
          <w:sz w:val="24"/>
          <w:szCs w:val="24"/>
        </w:rPr>
        <w:t>Summary</w:t>
      </w:r>
    </w:p>
    <w:p w:rsidR="0061351A" w:rsidRDefault="0084074D" w:rsidP="007F5377">
      <w:pPr>
        <w:spacing w:line="480" w:lineRule="auto"/>
        <w:ind w:firstLine="0"/>
        <w:rPr>
          <w:rFonts w:ascii="Times New Roman" w:hAnsi="Times New Roman" w:cs="Times New Roman"/>
          <w:sz w:val="24"/>
          <w:szCs w:val="24"/>
        </w:rPr>
      </w:pPr>
      <w:r w:rsidRPr="007F5377">
        <w:rPr>
          <w:rFonts w:ascii="Times New Roman" w:hAnsi="Times New Roman" w:cs="Times New Roman"/>
          <w:sz w:val="24"/>
          <w:szCs w:val="24"/>
        </w:rPr>
        <w:t xml:space="preserve">The article has stated that, there is a growing need for technology to take part and control over many activities in the transport sector. It has further associated the idea of technological advancement in the transport networks with rise in population. The technology has been linked with communication which can work hand in hand with the transport sector and this has been achieved through the wide installation of the technological devices which can relay messages and enhance connectivity with each other. </w:t>
      </w:r>
    </w:p>
    <w:p w:rsidR="0061351A" w:rsidRDefault="0084074D" w:rsidP="007F5377">
      <w:pPr>
        <w:spacing w:line="480" w:lineRule="auto"/>
        <w:ind w:firstLine="0"/>
        <w:rPr>
          <w:rFonts w:ascii="Times New Roman" w:hAnsi="Times New Roman" w:cs="Times New Roman"/>
          <w:sz w:val="24"/>
          <w:szCs w:val="24"/>
        </w:rPr>
      </w:pPr>
      <w:r w:rsidRPr="007F5377">
        <w:rPr>
          <w:rFonts w:ascii="Times New Roman" w:hAnsi="Times New Roman" w:cs="Times New Roman"/>
          <w:sz w:val="24"/>
          <w:szCs w:val="24"/>
        </w:rPr>
        <w:t>There is great transformation of the physical world into information system based according to the writer of the article.</w:t>
      </w:r>
      <w:r w:rsidR="001D19AB" w:rsidRPr="007F5377">
        <w:rPr>
          <w:rFonts w:ascii="Times New Roman" w:hAnsi="Times New Roman" w:cs="Times New Roman"/>
          <w:sz w:val="24"/>
          <w:szCs w:val="24"/>
        </w:rPr>
        <w:t xml:space="preserve"> The article has named the devices such as ‘’RFID, infrared sensors, global positioning systems and scanners’’ as the main devices in this technology. The ‘’IoT’’ according to the article maintains proper accuracy and reduces the tasks which have to be performed by humans.</w:t>
      </w:r>
    </w:p>
    <w:p w:rsidR="001D19AB" w:rsidRPr="007F5377" w:rsidRDefault="001D19AB" w:rsidP="007F5377">
      <w:pPr>
        <w:spacing w:line="480" w:lineRule="auto"/>
        <w:ind w:firstLine="0"/>
        <w:rPr>
          <w:rFonts w:ascii="Times New Roman" w:hAnsi="Times New Roman" w:cs="Times New Roman"/>
          <w:sz w:val="24"/>
          <w:szCs w:val="24"/>
        </w:rPr>
      </w:pPr>
      <w:bookmarkStart w:id="0" w:name="_GoBack"/>
      <w:bookmarkEnd w:id="0"/>
      <w:r w:rsidRPr="007F5377">
        <w:rPr>
          <w:rFonts w:ascii="Times New Roman" w:hAnsi="Times New Roman" w:cs="Times New Roman"/>
          <w:sz w:val="24"/>
          <w:szCs w:val="24"/>
        </w:rPr>
        <w:t xml:space="preserve"> The system is said to work with a lot of advantages like minimum supervision, accuracy, environmental friendliness, economical, time management and is also efficient in terms of performance. The only developing disadvantage according to the article, is the replacement of human labour and deprivation of job opportunities.</w:t>
      </w:r>
    </w:p>
    <w:sectPr w:rsidR="001D19AB" w:rsidRPr="007F5377" w:rsidSect="007F53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E67" w:rsidRDefault="00FD5E67" w:rsidP="007F5377">
      <w:pPr>
        <w:spacing w:before="0" w:after="0" w:line="240" w:lineRule="auto"/>
      </w:pPr>
      <w:r>
        <w:separator/>
      </w:r>
    </w:p>
  </w:endnote>
  <w:endnote w:type="continuationSeparator" w:id="0">
    <w:p w:rsidR="00FD5E67" w:rsidRDefault="00FD5E67" w:rsidP="007F53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E67" w:rsidRDefault="00FD5E67" w:rsidP="007F5377">
      <w:pPr>
        <w:spacing w:before="0" w:after="0" w:line="240" w:lineRule="auto"/>
      </w:pPr>
      <w:r>
        <w:separator/>
      </w:r>
    </w:p>
  </w:footnote>
  <w:footnote w:type="continuationSeparator" w:id="0">
    <w:p w:rsidR="00FD5E67" w:rsidRDefault="00FD5E67" w:rsidP="007F53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8493903"/>
      <w:docPartObj>
        <w:docPartGallery w:val="Page Numbers (Top of Page)"/>
        <w:docPartUnique/>
      </w:docPartObj>
    </w:sdtPr>
    <w:sdtEndPr>
      <w:rPr>
        <w:rFonts w:ascii="Times New Roman" w:hAnsi="Times New Roman" w:cs="Times New Roman"/>
        <w:noProof/>
        <w:sz w:val="24"/>
        <w:szCs w:val="24"/>
      </w:rPr>
    </w:sdtEndPr>
    <w:sdtContent>
      <w:p w:rsidR="007F5377" w:rsidRPr="007F5377" w:rsidRDefault="007F5377">
        <w:pPr>
          <w:pStyle w:val="Header"/>
          <w:jc w:val="right"/>
          <w:rPr>
            <w:rFonts w:ascii="Times New Roman" w:hAnsi="Times New Roman" w:cs="Times New Roman"/>
            <w:sz w:val="24"/>
            <w:szCs w:val="24"/>
          </w:rPr>
        </w:pPr>
        <w:r w:rsidRPr="007F5377">
          <w:rPr>
            <w:rFonts w:ascii="Times New Roman" w:hAnsi="Times New Roman" w:cs="Times New Roman"/>
            <w:sz w:val="24"/>
            <w:szCs w:val="24"/>
          </w:rPr>
          <w:fldChar w:fldCharType="begin"/>
        </w:r>
        <w:r w:rsidRPr="007F5377">
          <w:rPr>
            <w:rFonts w:ascii="Times New Roman" w:hAnsi="Times New Roman" w:cs="Times New Roman"/>
            <w:sz w:val="24"/>
            <w:szCs w:val="24"/>
          </w:rPr>
          <w:instrText xml:space="preserve"> PAGE   \* MERGEFORMAT </w:instrText>
        </w:r>
        <w:r w:rsidRPr="007F5377">
          <w:rPr>
            <w:rFonts w:ascii="Times New Roman" w:hAnsi="Times New Roman" w:cs="Times New Roman"/>
            <w:sz w:val="24"/>
            <w:szCs w:val="24"/>
          </w:rPr>
          <w:fldChar w:fldCharType="separate"/>
        </w:r>
        <w:r w:rsidR="0061351A">
          <w:rPr>
            <w:rFonts w:ascii="Times New Roman" w:hAnsi="Times New Roman" w:cs="Times New Roman"/>
            <w:noProof/>
            <w:sz w:val="24"/>
            <w:szCs w:val="24"/>
          </w:rPr>
          <w:t>2</w:t>
        </w:r>
        <w:r w:rsidRPr="007F5377">
          <w:rPr>
            <w:rFonts w:ascii="Times New Roman" w:hAnsi="Times New Roman" w:cs="Times New Roman"/>
            <w:noProof/>
            <w:sz w:val="24"/>
            <w:szCs w:val="24"/>
          </w:rPr>
          <w:fldChar w:fldCharType="end"/>
        </w:r>
      </w:p>
    </w:sdtContent>
  </w:sdt>
  <w:p w:rsidR="007F5377" w:rsidRPr="007F5377" w:rsidRDefault="007F5377" w:rsidP="007F5377">
    <w:pPr>
      <w:pStyle w:val="Header"/>
      <w:ind w:firstLine="0"/>
      <w:rPr>
        <w:rFonts w:ascii="Times New Roman" w:hAnsi="Times New Roman" w:cs="Times New Roman"/>
        <w:sz w:val="24"/>
        <w:szCs w:val="24"/>
      </w:rPr>
    </w:pPr>
    <w:r>
      <w:rPr>
        <w:rFonts w:ascii="Times New Roman" w:hAnsi="Times New Roman" w:cs="Times New Roman"/>
        <w:sz w:val="24"/>
        <w:szCs w:val="24"/>
      </w:rPr>
      <w:t xml:space="preserve">SUMMARY </w:t>
    </w:r>
    <w:r w:rsidRPr="007F5377">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674073"/>
      <w:docPartObj>
        <w:docPartGallery w:val="Page Numbers (Top of Page)"/>
        <w:docPartUnique/>
      </w:docPartObj>
    </w:sdtPr>
    <w:sdtEndPr>
      <w:rPr>
        <w:rFonts w:ascii="Times New Roman" w:hAnsi="Times New Roman" w:cs="Times New Roman"/>
        <w:noProof/>
        <w:sz w:val="24"/>
        <w:szCs w:val="24"/>
      </w:rPr>
    </w:sdtEndPr>
    <w:sdtContent>
      <w:p w:rsidR="007F5377" w:rsidRPr="007F5377" w:rsidRDefault="007F5377">
        <w:pPr>
          <w:pStyle w:val="Header"/>
          <w:jc w:val="right"/>
          <w:rPr>
            <w:rFonts w:ascii="Times New Roman" w:hAnsi="Times New Roman" w:cs="Times New Roman"/>
            <w:sz w:val="24"/>
            <w:szCs w:val="24"/>
          </w:rPr>
        </w:pPr>
        <w:r w:rsidRPr="007F5377">
          <w:rPr>
            <w:rFonts w:ascii="Times New Roman" w:hAnsi="Times New Roman" w:cs="Times New Roman"/>
            <w:sz w:val="24"/>
            <w:szCs w:val="24"/>
          </w:rPr>
          <w:fldChar w:fldCharType="begin"/>
        </w:r>
        <w:r w:rsidRPr="007F5377">
          <w:rPr>
            <w:rFonts w:ascii="Times New Roman" w:hAnsi="Times New Roman" w:cs="Times New Roman"/>
            <w:sz w:val="24"/>
            <w:szCs w:val="24"/>
          </w:rPr>
          <w:instrText xml:space="preserve"> PAGE   \* MERGEFORMAT </w:instrText>
        </w:r>
        <w:r w:rsidRPr="007F5377">
          <w:rPr>
            <w:rFonts w:ascii="Times New Roman" w:hAnsi="Times New Roman" w:cs="Times New Roman"/>
            <w:sz w:val="24"/>
            <w:szCs w:val="24"/>
          </w:rPr>
          <w:fldChar w:fldCharType="separate"/>
        </w:r>
        <w:r w:rsidR="0061351A">
          <w:rPr>
            <w:rFonts w:ascii="Times New Roman" w:hAnsi="Times New Roman" w:cs="Times New Roman"/>
            <w:noProof/>
            <w:sz w:val="24"/>
            <w:szCs w:val="24"/>
          </w:rPr>
          <w:t>1</w:t>
        </w:r>
        <w:r w:rsidRPr="007F5377">
          <w:rPr>
            <w:rFonts w:ascii="Times New Roman" w:hAnsi="Times New Roman" w:cs="Times New Roman"/>
            <w:noProof/>
            <w:sz w:val="24"/>
            <w:szCs w:val="24"/>
          </w:rPr>
          <w:fldChar w:fldCharType="end"/>
        </w:r>
      </w:p>
    </w:sdtContent>
  </w:sdt>
  <w:p w:rsidR="007F5377" w:rsidRPr="007F5377" w:rsidRDefault="007F5377" w:rsidP="007F5377">
    <w:pPr>
      <w:pStyle w:val="Header"/>
      <w:ind w:firstLine="0"/>
      <w:rPr>
        <w:rFonts w:ascii="Times New Roman" w:hAnsi="Times New Roman" w:cs="Times New Roman"/>
        <w:sz w:val="24"/>
        <w:szCs w:val="24"/>
      </w:rPr>
    </w:pPr>
    <w:r w:rsidRPr="007F5377">
      <w:rPr>
        <w:rFonts w:ascii="Times New Roman" w:hAnsi="Times New Roman" w:cs="Times New Roman"/>
        <w:sz w:val="24"/>
        <w:szCs w:val="24"/>
      </w:rPr>
      <w:t>Running head: SUMMARY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74D"/>
    <w:rsid w:val="001D19AB"/>
    <w:rsid w:val="0061351A"/>
    <w:rsid w:val="00755248"/>
    <w:rsid w:val="007F5377"/>
    <w:rsid w:val="0084074D"/>
    <w:rsid w:val="008D72FD"/>
    <w:rsid w:val="00A45C8F"/>
    <w:rsid w:val="00B32DF8"/>
    <w:rsid w:val="00FD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3553"/>
  <w15:chartTrackingRefBased/>
  <w15:docId w15:val="{D5233AD2-180D-4AFC-A411-26E42D275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377"/>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F5377"/>
  </w:style>
  <w:style w:type="paragraph" w:styleId="Footer">
    <w:name w:val="footer"/>
    <w:basedOn w:val="Normal"/>
    <w:link w:val="FooterChar"/>
    <w:uiPriority w:val="99"/>
    <w:unhideWhenUsed/>
    <w:rsid w:val="007F5377"/>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7F5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2018-04-18T19:14:00Z</dcterms:created>
  <dcterms:modified xsi:type="dcterms:W3CDTF">2018-04-18T19:14:00Z</dcterms:modified>
</cp:coreProperties>
</file>